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3E729163" w:rsidP="3E729163" w:rsidRDefault="3E729163" w14:paraId="02C4C01A" w14:textId="3E9DCCAF">
      <w:pPr>
        <w:spacing w:before="240" w:beforeAutospacing="off" w:after="240" w:afterAutospacing="off"/>
        <w:rPr>
          <w:rFonts w:ascii="Aptos" w:hAnsi="Aptos" w:eastAsia="Aptos" w:cs="Aptos"/>
          <w:b w:val="1"/>
          <w:bCs w:val="1"/>
          <w:noProof w:val="0"/>
          <w:sz w:val="24"/>
          <w:szCs w:val="24"/>
          <w:lang w:val="en-GB"/>
        </w:rPr>
      </w:pPr>
    </w:p>
    <w:p w:rsidR="08C721CE" w:rsidP="3E729163" w:rsidRDefault="08C721CE" w14:paraId="4F5FE2EC" w14:textId="477F39AB">
      <w:pPr>
        <w:pStyle w:val="Normal"/>
        <w:spacing w:before="240" w:beforeAutospacing="off" w:after="240" w:afterAutospacing="off"/>
        <w:jc w:val="center"/>
        <w:rPr>
          <w:rFonts w:ascii="Aptos" w:hAnsi="Aptos" w:eastAsia="Aptos" w:cs="Aptos"/>
          <w:b w:val="1"/>
          <w:bCs w:val="1"/>
          <w:noProof w:val="0"/>
          <w:sz w:val="24"/>
          <w:szCs w:val="24"/>
          <w:lang w:val="en-GB"/>
        </w:rPr>
      </w:pPr>
      <w:r w:rsidR="08C721CE">
        <w:drawing>
          <wp:inline wp14:editId="4E236922" wp14:anchorId="12052CF6">
            <wp:extent cx="1751903" cy="1634199"/>
            <wp:effectExtent l="0" t="0" r="0" b="0"/>
            <wp:docPr id="777241362" name="" title=""/>
            <wp:cNvGraphicFramePr>
              <a:graphicFrameLocks noChangeAspect="1"/>
            </wp:cNvGraphicFramePr>
            <a:graphic>
              <a:graphicData uri="http://schemas.openxmlformats.org/drawingml/2006/picture">
                <pic:pic>
                  <pic:nvPicPr>
                    <pic:cNvPr id="0" name=""/>
                    <pic:cNvPicPr/>
                  </pic:nvPicPr>
                  <pic:blipFill>
                    <a:blip r:embed="R0251d66287e24fdc">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751903" cy="1634199"/>
                    </a:xfrm>
                    <a:prstGeom xmlns:a="http://schemas.openxmlformats.org/drawingml/2006/main" prst="rect">
                      <a:avLst/>
                    </a:prstGeom>
                  </pic:spPr>
                </pic:pic>
              </a:graphicData>
            </a:graphic>
          </wp:inline>
        </w:drawing>
      </w:r>
    </w:p>
    <w:p w:rsidR="3C08E056" w:rsidP="3E729163" w:rsidRDefault="3C08E056" w14:paraId="1A6B1C7C" w14:textId="5DA4A37F">
      <w:pPr>
        <w:pStyle w:val="Normal"/>
        <w:spacing w:before="240" w:beforeAutospacing="off" w:after="240" w:afterAutospacing="off"/>
        <w:jc w:val="center"/>
        <w:rPr>
          <w:rFonts w:ascii="Aptos" w:hAnsi="Aptos" w:eastAsia="Aptos" w:cs="Aptos"/>
          <w:b w:val="1"/>
          <w:bCs w:val="1"/>
          <w:noProof w:val="0"/>
          <w:sz w:val="24"/>
          <w:szCs w:val="24"/>
          <w:lang w:val="en-GB"/>
        </w:rPr>
      </w:pPr>
      <w:r w:rsidRPr="3E729163" w:rsidR="3C08E056">
        <w:rPr>
          <w:rFonts w:ascii="Aptos" w:hAnsi="Aptos" w:eastAsia="Aptos" w:cs="Aptos"/>
          <w:b w:val="1"/>
          <w:bCs w:val="1"/>
          <w:noProof w:val="0"/>
          <w:sz w:val="24"/>
          <w:szCs w:val="24"/>
          <w:lang w:val="en-GB"/>
        </w:rPr>
        <w:t>Our Commitment to Your Security</w:t>
      </w:r>
    </w:p>
    <w:p w:rsidR="3E729163" w:rsidP="3E729163" w:rsidRDefault="3E729163" w14:paraId="6109C716" w14:textId="3FFC76E6">
      <w:pPr>
        <w:spacing w:before="240" w:beforeAutospacing="off" w:after="240" w:afterAutospacing="off"/>
        <w:rPr>
          <w:rFonts w:ascii="Aptos" w:hAnsi="Aptos" w:eastAsia="Aptos" w:cs="Aptos"/>
          <w:noProof w:val="0"/>
          <w:sz w:val="24"/>
          <w:szCs w:val="24"/>
          <w:lang w:val="en-GB"/>
        </w:rPr>
      </w:pPr>
    </w:p>
    <w:p w:rsidR="3C08E056" w:rsidP="3E729163" w:rsidRDefault="3C08E056" w14:paraId="76342764" w14:textId="74AA8505">
      <w:pPr>
        <w:spacing w:before="240" w:beforeAutospacing="off" w:after="240" w:afterAutospacing="off"/>
      </w:pPr>
      <w:r w:rsidRPr="3E729163" w:rsidR="3C08E056">
        <w:rPr>
          <w:rFonts w:ascii="Aptos" w:hAnsi="Aptos" w:eastAsia="Aptos" w:cs="Aptos"/>
          <w:noProof w:val="0"/>
          <w:sz w:val="24"/>
          <w:szCs w:val="24"/>
          <w:lang w:val="en-GB"/>
        </w:rPr>
        <w:t xml:space="preserve">At </w:t>
      </w:r>
      <w:r w:rsidRPr="3E729163" w:rsidR="3C08E056">
        <w:rPr>
          <w:rFonts w:ascii="Aptos" w:hAnsi="Aptos" w:eastAsia="Aptos" w:cs="Aptos"/>
          <w:b w:val="1"/>
          <w:bCs w:val="1"/>
          <w:noProof w:val="0"/>
          <w:sz w:val="24"/>
          <w:szCs w:val="24"/>
          <w:lang w:val="en-GB"/>
        </w:rPr>
        <w:t>Spencer &amp; Co Security Management</w:t>
      </w:r>
      <w:r w:rsidRPr="3E729163" w:rsidR="3C08E056">
        <w:rPr>
          <w:rFonts w:ascii="Aptos" w:hAnsi="Aptos" w:eastAsia="Aptos" w:cs="Aptos"/>
          <w:noProof w:val="0"/>
          <w:sz w:val="24"/>
          <w:szCs w:val="24"/>
          <w:lang w:val="en-GB"/>
        </w:rPr>
        <w:t>, we are deeply committed to safeguarding the privacy, security, and well-being of our clients, employees, and business operations. This document outlines the comprehensive measures we have in place to ensure the protection of your data, assets, and safety.</w:t>
      </w:r>
    </w:p>
    <w:p w:rsidR="3E729163" w:rsidRDefault="3E729163" w14:paraId="55A4550D" w14:textId="72DF2FA7"/>
    <w:p w:rsidR="3C08E056" w:rsidP="3E729163" w:rsidRDefault="3C08E056" w14:paraId="0BDEDF59" w14:textId="47982E2D">
      <w:pPr>
        <w:pStyle w:val="Heading3"/>
        <w:spacing w:before="281" w:beforeAutospacing="off" w:after="281" w:afterAutospacing="off"/>
      </w:pPr>
      <w:r w:rsidRPr="3E729163" w:rsidR="3C08E056">
        <w:rPr>
          <w:rFonts w:ascii="Aptos" w:hAnsi="Aptos" w:eastAsia="Aptos" w:cs="Aptos"/>
          <w:b w:val="1"/>
          <w:bCs w:val="1"/>
          <w:noProof w:val="0"/>
          <w:sz w:val="28"/>
          <w:szCs w:val="28"/>
          <w:lang w:val="en-GB"/>
        </w:rPr>
        <w:t>1. Scope of the Policy</w:t>
      </w:r>
    </w:p>
    <w:p w:rsidR="3C08E056" w:rsidP="3E729163" w:rsidRDefault="3C08E056" w14:paraId="518C6A38" w14:textId="2B438299">
      <w:pPr>
        <w:spacing w:before="240" w:beforeAutospacing="off" w:after="240" w:afterAutospacing="off"/>
      </w:pPr>
      <w:r w:rsidRPr="3E729163" w:rsidR="3C08E056">
        <w:rPr>
          <w:rFonts w:ascii="Aptos" w:hAnsi="Aptos" w:eastAsia="Aptos" w:cs="Aptos"/>
          <w:noProof w:val="0"/>
          <w:sz w:val="24"/>
          <w:szCs w:val="24"/>
          <w:lang w:val="en-GB"/>
        </w:rPr>
        <w:t>This policy applies to all employees, contractors, partners, and any other parties involved in the operations of Spencer &amp; Co Security Management. It includes all physical and digital security measures designed to protect our clients’ properties, sensitive information, and operational integrity.</w:t>
      </w:r>
    </w:p>
    <w:p w:rsidR="3E729163" w:rsidRDefault="3E729163" w14:paraId="424168CA" w14:textId="6647EE1E"/>
    <w:p w:rsidR="3C08E056" w:rsidP="3E729163" w:rsidRDefault="3C08E056" w14:paraId="7BD29BA0" w14:textId="40BAABFE">
      <w:pPr>
        <w:pStyle w:val="Heading3"/>
        <w:spacing w:before="281" w:beforeAutospacing="off" w:after="281" w:afterAutospacing="off"/>
      </w:pPr>
      <w:r w:rsidRPr="3E729163" w:rsidR="3C08E056">
        <w:rPr>
          <w:rFonts w:ascii="Aptos" w:hAnsi="Aptos" w:eastAsia="Aptos" w:cs="Aptos"/>
          <w:b w:val="1"/>
          <w:bCs w:val="1"/>
          <w:noProof w:val="0"/>
          <w:sz w:val="28"/>
          <w:szCs w:val="28"/>
          <w:lang w:val="en-GB"/>
        </w:rPr>
        <w:t>2. Data Protection &amp; Privacy</w:t>
      </w:r>
    </w:p>
    <w:p w:rsidR="3C08E056" w:rsidP="3E729163" w:rsidRDefault="3C08E056" w14:paraId="0561D78B" w14:textId="09EF97D3">
      <w:pPr>
        <w:spacing w:before="240" w:beforeAutospacing="off" w:after="240" w:afterAutospacing="off"/>
      </w:pPr>
      <w:r w:rsidRPr="3E729163" w:rsidR="3C08E056">
        <w:rPr>
          <w:rFonts w:ascii="Aptos" w:hAnsi="Aptos" w:eastAsia="Aptos" w:cs="Aptos"/>
          <w:noProof w:val="0"/>
          <w:sz w:val="24"/>
          <w:szCs w:val="24"/>
          <w:lang w:val="en-GB"/>
        </w:rPr>
        <w:t>We adhere to the highest standards of data protection in compliance with the UK Data Protection Act 2018 and GDPR.</w:t>
      </w:r>
    </w:p>
    <w:p w:rsidR="3C08E056" w:rsidP="3E729163" w:rsidRDefault="3C08E056" w14:paraId="132F064E" w14:textId="69B8088D">
      <w:pPr>
        <w:pStyle w:val="ListParagraph"/>
        <w:numPr>
          <w:ilvl w:val="0"/>
          <w:numId w:val="1"/>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Data Collection</w:t>
      </w:r>
      <w:r w:rsidRPr="3E729163" w:rsidR="3C08E056">
        <w:rPr>
          <w:rFonts w:ascii="Aptos" w:hAnsi="Aptos" w:eastAsia="Aptos" w:cs="Aptos"/>
          <w:noProof w:val="0"/>
          <w:sz w:val="24"/>
          <w:szCs w:val="24"/>
          <w:lang w:val="en-GB"/>
        </w:rPr>
        <w:t>: We only collect necessary data to provide our services.</w:t>
      </w:r>
    </w:p>
    <w:p w:rsidR="3C08E056" w:rsidP="3E729163" w:rsidRDefault="3C08E056" w14:paraId="036EA1C7" w14:textId="76BBE3A6">
      <w:pPr>
        <w:pStyle w:val="ListParagraph"/>
        <w:numPr>
          <w:ilvl w:val="0"/>
          <w:numId w:val="1"/>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Data Storage</w:t>
      </w:r>
      <w:r w:rsidRPr="3E729163" w:rsidR="3C08E056">
        <w:rPr>
          <w:rFonts w:ascii="Aptos" w:hAnsi="Aptos" w:eastAsia="Aptos" w:cs="Aptos"/>
          <w:noProof w:val="0"/>
          <w:sz w:val="24"/>
          <w:szCs w:val="24"/>
          <w:lang w:val="en-GB"/>
        </w:rPr>
        <w:t>: Personal data is stored securely and is only accessible to authorized personnel.</w:t>
      </w:r>
    </w:p>
    <w:p w:rsidR="3C08E056" w:rsidP="3E729163" w:rsidRDefault="3C08E056" w14:paraId="2670E381" w14:textId="2ACBC3B5">
      <w:pPr>
        <w:pStyle w:val="ListParagraph"/>
        <w:numPr>
          <w:ilvl w:val="0"/>
          <w:numId w:val="1"/>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Data Retention</w:t>
      </w:r>
      <w:r w:rsidRPr="3E729163" w:rsidR="3C08E056">
        <w:rPr>
          <w:rFonts w:ascii="Aptos" w:hAnsi="Aptos" w:eastAsia="Aptos" w:cs="Aptos"/>
          <w:noProof w:val="0"/>
          <w:sz w:val="24"/>
          <w:szCs w:val="24"/>
          <w:lang w:val="en-GB"/>
        </w:rPr>
        <w:t>: Data will be held only for as long as necessary and disposed of securely when no longer required.</w:t>
      </w:r>
    </w:p>
    <w:p w:rsidR="3C08E056" w:rsidP="3E729163" w:rsidRDefault="3C08E056" w14:paraId="41A66F16" w14:textId="0FAA1B03">
      <w:pPr>
        <w:pStyle w:val="ListParagraph"/>
        <w:numPr>
          <w:ilvl w:val="0"/>
          <w:numId w:val="1"/>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Access Control</w:t>
      </w:r>
      <w:r w:rsidRPr="3E729163" w:rsidR="3C08E056">
        <w:rPr>
          <w:rFonts w:ascii="Aptos" w:hAnsi="Aptos" w:eastAsia="Aptos" w:cs="Aptos"/>
          <w:noProof w:val="0"/>
          <w:sz w:val="24"/>
          <w:szCs w:val="24"/>
          <w:lang w:val="en-GB"/>
        </w:rPr>
        <w:t>: We implement strong access control protocols to protect sensitive information.</w:t>
      </w:r>
    </w:p>
    <w:p w:rsidR="3C08E056" w:rsidP="3E729163" w:rsidRDefault="3C08E056" w14:paraId="7C683423" w14:textId="1D64B5D5">
      <w:pPr>
        <w:pStyle w:val="ListParagraph"/>
        <w:numPr>
          <w:ilvl w:val="0"/>
          <w:numId w:val="1"/>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Client Rights</w:t>
      </w:r>
      <w:r w:rsidRPr="3E729163" w:rsidR="3C08E056">
        <w:rPr>
          <w:rFonts w:ascii="Aptos" w:hAnsi="Aptos" w:eastAsia="Aptos" w:cs="Aptos"/>
          <w:noProof w:val="0"/>
          <w:sz w:val="24"/>
          <w:szCs w:val="24"/>
          <w:lang w:val="en-GB"/>
        </w:rPr>
        <w:t>: Clients can request access, correction, or deletion of their personal data.</w:t>
      </w:r>
    </w:p>
    <w:p w:rsidR="3E729163" w:rsidRDefault="3E729163" w14:paraId="002E1CF6" w14:textId="1266F87B"/>
    <w:p w:rsidR="3C08E056" w:rsidP="3E729163" w:rsidRDefault="3C08E056" w14:paraId="536750C3" w14:textId="28351679">
      <w:pPr>
        <w:pStyle w:val="Heading3"/>
        <w:spacing w:before="281" w:beforeAutospacing="off" w:after="281" w:afterAutospacing="off"/>
      </w:pPr>
      <w:r w:rsidRPr="3E729163" w:rsidR="3C08E056">
        <w:rPr>
          <w:rFonts w:ascii="Aptos" w:hAnsi="Aptos" w:eastAsia="Aptos" w:cs="Aptos"/>
          <w:b w:val="1"/>
          <w:bCs w:val="1"/>
          <w:noProof w:val="0"/>
          <w:sz w:val="28"/>
          <w:szCs w:val="28"/>
          <w:lang w:val="en-GB"/>
        </w:rPr>
        <w:t>3. Physical Security Measures</w:t>
      </w:r>
    </w:p>
    <w:p w:rsidR="3C08E056" w:rsidP="3E729163" w:rsidRDefault="3C08E056" w14:paraId="49F42713" w14:textId="16409290">
      <w:pPr>
        <w:spacing w:before="240" w:beforeAutospacing="off" w:after="240" w:afterAutospacing="off"/>
      </w:pPr>
      <w:r w:rsidRPr="3E729163" w:rsidR="3C08E056">
        <w:rPr>
          <w:rFonts w:ascii="Aptos" w:hAnsi="Aptos" w:eastAsia="Aptos" w:cs="Aptos"/>
          <w:noProof w:val="0"/>
          <w:sz w:val="24"/>
          <w:szCs w:val="24"/>
          <w:lang w:val="en-GB"/>
        </w:rPr>
        <w:t>We implement robust physical security systems to ensure the safety of our staff and clients.</w:t>
      </w:r>
    </w:p>
    <w:p w:rsidR="3C08E056" w:rsidP="3E729163" w:rsidRDefault="3C08E056" w14:paraId="3D7B1A0E" w14:textId="698920DF">
      <w:pPr>
        <w:pStyle w:val="ListParagraph"/>
        <w:numPr>
          <w:ilvl w:val="0"/>
          <w:numId w:val="2"/>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Employee Training</w:t>
      </w:r>
      <w:r w:rsidRPr="3E729163" w:rsidR="3C08E056">
        <w:rPr>
          <w:rFonts w:ascii="Aptos" w:hAnsi="Aptos" w:eastAsia="Aptos" w:cs="Aptos"/>
          <w:noProof w:val="0"/>
          <w:sz w:val="24"/>
          <w:szCs w:val="24"/>
          <w:lang w:val="en-GB"/>
        </w:rPr>
        <w:t>: All staff are trained in emergency response, risk assessment, and security best practices.</w:t>
      </w:r>
    </w:p>
    <w:p w:rsidR="3C08E056" w:rsidP="3E729163" w:rsidRDefault="3C08E056" w14:paraId="234507F2" w14:textId="4EB31D64">
      <w:pPr>
        <w:pStyle w:val="ListParagraph"/>
        <w:numPr>
          <w:ilvl w:val="0"/>
          <w:numId w:val="2"/>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Access Control Systems</w:t>
      </w:r>
      <w:r w:rsidRPr="3E729163" w:rsidR="3C08E056">
        <w:rPr>
          <w:rFonts w:ascii="Aptos" w:hAnsi="Aptos" w:eastAsia="Aptos" w:cs="Aptos"/>
          <w:noProof w:val="0"/>
          <w:sz w:val="24"/>
          <w:szCs w:val="24"/>
          <w:lang w:val="en-GB"/>
        </w:rPr>
        <w:t>: Only authorized personnel can access restricted areas.</w:t>
      </w:r>
    </w:p>
    <w:p w:rsidR="3C08E056" w:rsidP="3E729163" w:rsidRDefault="3C08E056" w14:paraId="299BF443" w14:textId="265E26A1">
      <w:pPr>
        <w:pStyle w:val="ListParagraph"/>
        <w:numPr>
          <w:ilvl w:val="0"/>
          <w:numId w:val="2"/>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Surveillance</w:t>
      </w:r>
      <w:r w:rsidRPr="3E729163" w:rsidR="3C08E056">
        <w:rPr>
          <w:rFonts w:ascii="Aptos" w:hAnsi="Aptos" w:eastAsia="Aptos" w:cs="Aptos"/>
          <w:noProof w:val="0"/>
          <w:sz w:val="24"/>
          <w:szCs w:val="24"/>
          <w:lang w:val="en-GB"/>
        </w:rPr>
        <w:t>: We install video surveillance to monitor critical locations and safeguard your property.</w:t>
      </w:r>
    </w:p>
    <w:p w:rsidR="3C08E056" w:rsidP="3E729163" w:rsidRDefault="3C08E056" w14:paraId="6063BCE6" w14:textId="0677A59B">
      <w:pPr>
        <w:pStyle w:val="ListParagraph"/>
        <w:numPr>
          <w:ilvl w:val="0"/>
          <w:numId w:val="2"/>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Emergency Protocols</w:t>
      </w:r>
      <w:r w:rsidRPr="3E729163" w:rsidR="3C08E056">
        <w:rPr>
          <w:rFonts w:ascii="Aptos" w:hAnsi="Aptos" w:eastAsia="Aptos" w:cs="Aptos"/>
          <w:noProof w:val="0"/>
          <w:sz w:val="24"/>
          <w:szCs w:val="24"/>
          <w:lang w:val="en-GB"/>
        </w:rPr>
        <w:t>: Clear emergency procedures are in place for evacuations, fire safety, and other incidents.</w:t>
      </w:r>
    </w:p>
    <w:p w:rsidR="3E729163" w:rsidRDefault="3E729163" w14:paraId="48E04D7E" w14:textId="6058905D"/>
    <w:p w:rsidR="3C08E056" w:rsidP="3E729163" w:rsidRDefault="3C08E056" w14:paraId="61AB4503" w14:textId="0730783E">
      <w:pPr>
        <w:pStyle w:val="Heading3"/>
        <w:spacing w:before="281" w:beforeAutospacing="off" w:after="281" w:afterAutospacing="off"/>
      </w:pPr>
      <w:r w:rsidRPr="3E729163" w:rsidR="3C08E056">
        <w:rPr>
          <w:rFonts w:ascii="Aptos" w:hAnsi="Aptos" w:eastAsia="Aptos" w:cs="Aptos"/>
          <w:b w:val="1"/>
          <w:bCs w:val="1"/>
          <w:noProof w:val="0"/>
          <w:sz w:val="28"/>
          <w:szCs w:val="28"/>
          <w:lang w:val="en-GB"/>
        </w:rPr>
        <w:t>4. Cybersecurity Measures</w:t>
      </w:r>
    </w:p>
    <w:p w:rsidR="3C08E056" w:rsidP="3E729163" w:rsidRDefault="3C08E056" w14:paraId="31093833" w14:textId="521541FF">
      <w:pPr>
        <w:spacing w:before="240" w:beforeAutospacing="off" w:after="240" w:afterAutospacing="off"/>
      </w:pPr>
      <w:r w:rsidRPr="3E729163" w:rsidR="3C08E056">
        <w:rPr>
          <w:rFonts w:ascii="Aptos" w:hAnsi="Aptos" w:eastAsia="Aptos" w:cs="Aptos"/>
          <w:noProof w:val="0"/>
          <w:sz w:val="24"/>
          <w:szCs w:val="24"/>
          <w:lang w:val="en-GB"/>
        </w:rPr>
        <w:t>In an increasingly digital world, we protect against cyber threats through the following measures:</w:t>
      </w:r>
    </w:p>
    <w:p w:rsidR="3C08E056" w:rsidP="3E729163" w:rsidRDefault="3C08E056" w14:paraId="0F7FC725" w14:textId="54A48EE6">
      <w:pPr>
        <w:pStyle w:val="ListParagraph"/>
        <w:numPr>
          <w:ilvl w:val="0"/>
          <w:numId w:val="3"/>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Network Security</w:t>
      </w:r>
      <w:r w:rsidRPr="3E729163" w:rsidR="3C08E056">
        <w:rPr>
          <w:rFonts w:ascii="Aptos" w:hAnsi="Aptos" w:eastAsia="Aptos" w:cs="Aptos"/>
          <w:noProof w:val="0"/>
          <w:sz w:val="24"/>
          <w:szCs w:val="24"/>
          <w:lang w:val="en-GB"/>
        </w:rPr>
        <w:t>: Our network is secured using firewalls, encryption, and regular updates.</w:t>
      </w:r>
    </w:p>
    <w:p w:rsidR="3C08E056" w:rsidP="3E729163" w:rsidRDefault="3C08E056" w14:paraId="25677104" w14:textId="7864A62C">
      <w:pPr>
        <w:pStyle w:val="ListParagraph"/>
        <w:numPr>
          <w:ilvl w:val="0"/>
          <w:numId w:val="3"/>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Endpoint Protection</w:t>
      </w:r>
      <w:r w:rsidRPr="3E729163" w:rsidR="3C08E056">
        <w:rPr>
          <w:rFonts w:ascii="Aptos" w:hAnsi="Aptos" w:eastAsia="Aptos" w:cs="Aptos"/>
          <w:noProof w:val="0"/>
          <w:sz w:val="24"/>
          <w:szCs w:val="24"/>
          <w:lang w:val="en-GB"/>
        </w:rPr>
        <w:t>: Devices are safeguarded with antivirus and anti-malware software.</w:t>
      </w:r>
    </w:p>
    <w:p w:rsidR="3C08E056" w:rsidP="3E729163" w:rsidRDefault="3C08E056" w14:paraId="427C46EE" w14:textId="2C5B0F7D">
      <w:pPr>
        <w:pStyle w:val="ListParagraph"/>
        <w:numPr>
          <w:ilvl w:val="0"/>
          <w:numId w:val="3"/>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Security Audits</w:t>
      </w:r>
      <w:r w:rsidRPr="3E729163" w:rsidR="3C08E056">
        <w:rPr>
          <w:rFonts w:ascii="Aptos" w:hAnsi="Aptos" w:eastAsia="Aptos" w:cs="Aptos"/>
          <w:noProof w:val="0"/>
          <w:sz w:val="24"/>
          <w:szCs w:val="24"/>
          <w:lang w:val="en-GB"/>
        </w:rPr>
        <w:t>: We perform regular security audits to identify vulnerabilities.</w:t>
      </w:r>
    </w:p>
    <w:p w:rsidR="3C08E056" w:rsidP="3E729163" w:rsidRDefault="3C08E056" w14:paraId="62AC68DF" w14:textId="663F257E">
      <w:pPr>
        <w:pStyle w:val="ListParagraph"/>
        <w:numPr>
          <w:ilvl w:val="0"/>
          <w:numId w:val="3"/>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Incident Response</w:t>
      </w:r>
      <w:r w:rsidRPr="3E729163" w:rsidR="3C08E056">
        <w:rPr>
          <w:rFonts w:ascii="Aptos" w:hAnsi="Aptos" w:eastAsia="Aptos" w:cs="Aptos"/>
          <w:noProof w:val="0"/>
          <w:sz w:val="24"/>
          <w:szCs w:val="24"/>
          <w:lang w:val="en-GB"/>
        </w:rPr>
        <w:t>: In case of a cybersecurity incident, we have a predefined action plan in place to respond swiftly.</w:t>
      </w:r>
    </w:p>
    <w:p w:rsidR="3E729163" w:rsidRDefault="3E729163" w14:paraId="3904A9A9" w14:textId="5682369C"/>
    <w:p w:rsidR="3C08E056" w:rsidP="3E729163" w:rsidRDefault="3C08E056" w14:paraId="417ECBBF" w14:textId="1149777B">
      <w:pPr>
        <w:pStyle w:val="Heading3"/>
        <w:spacing w:before="281" w:beforeAutospacing="off" w:after="281" w:afterAutospacing="off"/>
      </w:pPr>
      <w:r w:rsidRPr="3E729163" w:rsidR="3C08E056">
        <w:rPr>
          <w:rFonts w:ascii="Aptos" w:hAnsi="Aptos" w:eastAsia="Aptos" w:cs="Aptos"/>
          <w:b w:val="1"/>
          <w:bCs w:val="1"/>
          <w:noProof w:val="0"/>
          <w:sz w:val="28"/>
          <w:szCs w:val="28"/>
          <w:lang w:val="en-GB"/>
        </w:rPr>
        <w:t>5. Employee Conduct and Accountability</w:t>
      </w:r>
    </w:p>
    <w:p w:rsidR="3C08E056" w:rsidP="3E729163" w:rsidRDefault="3C08E056" w14:paraId="40950B31" w14:textId="2AF3C462">
      <w:pPr>
        <w:spacing w:before="240" w:beforeAutospacing="off" w:after="240" w:afterAutospacing="off"/>
      </w:pPr>
      <w:r w:rsidRPr="3E729163" w:rsidR="3C08E056">
        <w:rPr>
          <w:rFonts w:ascii="Aptos" w:hAnsi="Aptos" w:eastAsia="Aptos" w:cs="Aptos"/>
          <w:noProof w:val="0"/>
          <w:sz w:val="24"/>
          <w:szCs w:val="24"/>
          <w:lang w:val="en-GB"/>
        </w:rPr>
        <w:t>We expect the highest standards of integrity from our employees, including:</w:t>
      </w:r>
    </w:p>
    <w:p w:rsidR="3C08E056" w:rsidP="3E729163" w:rsidRDefault="3C08E056" w14:paraId="274879CF" w14:textId="097E9C19">
      <w:pPr>
        <w:pStyle w:val="ListParagraph"/>
        <w:numPr>
          <w:ilvl w:val="0"/>
          <w:numId w:val="4"/>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Confidentiality</w:t>
      </w:r>
      <w:r w:rsidRPr="3E729163" w:rsidR="3C08E056">
        <w:rPr>
          <w:rFonts w:ascii="Aptos" w:hAnsi="Aptos" w:eastAsia="Aptos" w:cs="Aptos"/>
          <w:noProof w:val="0"/>
          <w:sz w:val="24"/>
          <w:szCs w:val="24"/>
          <w:lang w:val="en-GB"/>
        </w:rPr>
        <w:t>: All employees are required to maintain the confidentiality of client information.</w:t>
      </w:r>
    </w:p>
    <w:p w:rsidR="3C08E056" w:rsidP="3E729163" w:rsidRDefault="3C08E056" w14:paraId="320EEBF5" w14:textId="4FBCD1D4">
      <w:pPr>
        <w:pStyle w:val="ListParagraph"/>
        <w:numPr>
          <w:ilvl w:val="0"/>
          <w:numId w:val="4"/>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Ethical Behavior</w:t>
      </w:r>
      <w:r w:rsidRPr="3E729163" w:rsidR="3C08E056">
        <w:rPr>
          <w:rFonts w:ascii="Aptos" w:hAnsi="Aptos" w:eastAsia="Aptos" w:cs="Aptos"/>
          <w:noProof w:val="0"/>
          <w:sz w:val="24"/>
          <w:szCs w:val="24"/>
          <w:lang w:val="en-GB"/>
        </w:rPr>
        <w:t>: Employees must adhere to ethical standards and report suspicious activity.</w:t>
      </w:r>
    </w:p>
    <w:p w:rsidR="3C08E056" w:rsidP="3E729163" w:rsidRDefault="3C08E056" w14:paraId="01F13F89" w14:textId="429B8F49">
      <w:pPr>
        <w:pStyle w:val="ListParagraph"/>
        <w:numPr>
          <w:ilvl w:val="0"/>
          <w:numId w:val="4"/>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Accountability</w:t>
      </w:r>
      <w:r w:rsidRPr="3E729163" w:rsidR="3C08E056">
        <w:rPr>
          <w:rFonts w:ascii="Aptos" w:hAnsi="Aptos" w:eastAsia="Aptos" w:cs="Aptos"/>
          <w:noProof w:val="0"/>
          <w:sz w:val="24"/>
          <w:szCs w:val="24"/>
          <w:lang w:val="en-GB"/>
        </w:rPr>
        <w:t>: Employees are held accountable for adhering to our security protocols.</w:t>
      </w:r>
    </w:p>
    <w:p w:rsidR="3E729163" w:rsidRDefault="3E729163" w14:paraId="5F5D72BF" w14:textId="3055BA5B"/>
    <w:p w:rsidR="3C08E056" w:rsidP="3E729163" w:rsidRDefault="3C08E056" w14:paraId="39FA74D7" w14:textId="228EB916">
      <w:pPr>
        <w:pStyle w:val="Heading3"/>
        <w:spacing w:before="281" w:beforeAutospacing="off" w:after="281" w:afterAutospacing="off"/>
      </w:pPr>
      <w:r w:rsidRPr="3E729163" w:rsidR="3C08E056">
        <w:rPr>
          <w:rFonts w:ascii="Aptos" w:hAnsi="Aptos" w:eastAsia="Aptos" w:cs="Aptos"/>
          <w:b w:val="1"/>
          <w:bCs w:val="1"/>
          <w:noProof w:val="0"/>
          <w:sz w:val="28"/>
          <w:szCs w:val="28"/>
          <w:lang w:val="en-GB"/>
        </w:rPr>
        <w:t>6. Third-Party Security</w:t>
      </w:r>
    </w:p>
    <w:p w:rsidR="3C08E056" w:rsidP="3E729163" w:rsidRDefault="3C08E056" w14:paraId="40A3E4CE" w14:textId="439442C8">
      <w:pPr>
        <w:spacing w:before="240" w:beforeAutospacing="off" w:after="240" w:afterAutospacing="off"/>
      </w:pPr>
      <w:r w:rsidRPr="3E729163" w:rsidR="3C08E056">
        <w:rPr>
          <w:rFonts w:ascii="Aptos" w:hAnsi="Aptos" w:eastAsia="Aptos" w:cs="Aptos"/>
          <w:noProof w:val="0"/>
          <w:sz w:val="24"/>
          <w:szCs w:val="24"/>
          <w:lang w:val="en-GB"/>
        </w:rPr>
        <w:t>We ensure that third-party vendors, contractors, or partners comply with our security protocols.</w:t>
      </w:r>
    </w:p>
    <w:p w:rsidR="3C08E056" w:rsidP="3E729163" w:rsidRDefault="3C08E056" w14:paraId="0D0AF2C5" w14:textId="14900B85">
      <w:pPr>
        <w:pStyle w:val="ListParagraph"/>
        <w:numPr>
          <w:ilvl w:val="0"/>
          <w:numId w:val="5"/>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Vendor Assessments</w:t>
      </w:r>
      <w:r w:rsidRPr="3E729163" w:rsidR="3C08E056">
        <w:rPr>
          <w:rFonts w:ascii="Aptos" w:hAnsi="Aptos" w:eastAsia="Aptos" w:cs="Aptos"/>
          <w:noProof w:val="0"/>
          <w:sz w:val="24"/>
          <w:szCs w:val="24"/>
          <w:lang w:val="en-GB"/>
        </w:rPr>
        <w:t>: All third-party providers are thoroughly vetted.</w:t>
      </w:r>
    </w:p>
    <w:p w:rsidR="3C08E056" w:rsidP="3E729163" w:rsidRDefault="3C08E056" w14:paraId="2A31A972" w14:textId="4942F414">
      <w:pPr>
        <w:pStyle w:val="ListParagraph"/>
        <w:numPr>
          <w:ilvl w:val="0"/>
          <w:numId w:val="5"/>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Continuous Monitoring</w:t>
      </w:r>
      <w:r w:rsidRPr="3E729163" w:rsidR="3C08E056">
        <w:rPr>
          <w:rFonts w:ascii="Aptos" w:hAnsi="Aptos" w:eastAsia="Aptos" w:cs="Aptos"/>
          <w:noProof w:val="0"/>
          <w:sz w:val="24"/>
          <w:szCs w:val="24"/>
          <w:lang w:val="en-GB"/>
        </w:rPr>
        <w:t>: We regularly review third-party compliance to ensure ongoing security.</w:t>
      </w:r>
    </w:p>
    <w:p w:rsidR="3E729163" w:rsidRDefault="3E729163" w14:paraId="490BFE43" w14:textId="443CAD89"/>
    <w:p w:rsidR="3C08E056" w:rsidP="3E729163" w:rsidRDefault="3C08E056" w14:paraId="7E6B98DE" w14:textId="6D48443C">
      <w:pPr>
        <w:pStyle w:val="Heading3"/>
        <w:spacing w:before="281" w:beforeAutospacing="off" w:after="281" w:afterAutospacing="off"/>
      </w:pPr>
      <w:r w:rsidRPr="3E729163" w:rsidR="3C08E056">
        <w:rPr>
          <w:rFonts w:ascii="Aptos" w:hAnsi="Aptos" w:eastAsia="Aptos" w:cs="Aptos"/>
          <w:b w:val="1"/>
          <w:bCs w:val="1"/>
          <w:noProof w:val="0"/>
          <w:sz w:val="28"/>
          <w:szCs w:val="28"/>
          <w:lang w:val="en-GB"/>
        </w:rPr>
        <w:t>7. Client Responsibilities</w:t>
      </w:r>
    </w:p>
    <w:p w:rsidR="3C08E056" w:rsidP="3E729163" w:rsidRDefault="3C08E056" w14:paraId="181F20DC" w14:textId="0822C59C">
      <w:pPr>
        <w:spacing w:before="240" w:beforeAutospacing="off" w:after="240" w:afterAutospacing="off"/>
      </w:pPr>
      <w:r w:rsidRPr="3E729163" w:rsidR="3C08E056">
        <w:rPr>
          <w:rFonts w:ascii="Aptos" w:hAnsi="Aptos" w:eastAsia="Aptos" w:cs="Aptos"/>
          <w:noProof w:val="0"/>
          <w:sz w:val="24"/>
          <w:szCs w:val="24"/>
          <w:lang w:val="en-GB"/>
        </w:rPr>
        <w:t>We encourage clients to play an active role in maintaining security by:</w:t>
      </w:r>
    </w:p>
    <w:p w:rsidR="3C08E056" w:rsidP="3E729163" w:rsidRDefault="3C08E056" w14:paraId="24DD5FF0" w14:textId="1557577C">
      <w:pPr>
        <w:pStyle w:val="ListParagraph"/>
        <w:numPr>
          <w:ilvl w:val="0"/>
          <w:numId w:val="6"/>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noProof w:val="0"/>
          <w:sz w:val="24"/>
          <w:szCs w:val="24"/>
          <w:lang w:val="en-GB"/>
        </w:rPr>
        <w:t>Informing us of changes to their security needs.</w:t>
      </w:r>
    </w:p>
    <w:p w:rsidR="3C08E056" w:rsidP="3E729163" w:rsidRDefault="3C08E056" w14:paraId="0DF872AB" w14:textId="56221D7B">
      <w:pPr>
        <w:pStyle w:val="ListParagraph"/>
        <w:numPr>
          <w:ilvl w:val="0"/>
          <w:numId w:val="6"/>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noProof w:val="0"/>
          <w:sz w:val="24"/>
          <w:szCs w:val="24"/>
          <w:lang w:val="en-GB"/>
        </w:rPr>
        <w:t>Reporting suspicious activities promptly.</w:t>
      </w:r>
    </w:p>
    <w:p w:rsidR="3C08E056" w:rsidP="3E729163" w:rsidRDefault="3C08E056" w14:paraId="0A8BA869" w14:textId="648D54B4">
      <w:pPr>
        <w:pStyle w:val="ListParagraph"/>
        <w:numPr>
          <w:ilvl w:val="0"/>
          <w:numId w:val="6"/>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noProof w:val="0"/>
          <w:sz w:val="24"/>
          <w:szCs w:val="24"/>
          <w:lang w:val="en-GB"/>
        </w:rPr>
        <w:t>Implementing security practices as advised by our team.</w:t>
      </w:r>
    </w:p>
    <w:p w:rsidR="3E729163" w:rsidRDefault="3E729163" w14:paraId="7A691C2E" w14:textId="781E98CE"/>
    <w:p w:rsidR="3C08E056" w:rsidP="3E729163" w:rsidRDefault="3C08E056" w14:paraId="75894828" w14:textId="46AA42E0">
      <w:pPr>
        <w:pStyle w:val="Heading3"/>
        <w:spacing w:before="281" w:beforeAutospacing="off" w:after="281" w:afterAutospacing="off"/>
      </w:pPr>
      <w:r w:rsidRPr="3E729163" w:rsidR="3C08E056">
        <w:rPr>
          <w:rFonts w:ascii="Aptos" w:hAnsi="Aptos" w:eastAsia="Aptos" w:cs="Aptos"/>
          <w:b w:val="1"/>
          <w:bCs w:val="1"/>
          <w:noProof w:val="0"/>
          <w:sz w:val="28"/>
          <w:szCs w:val="28"/>
          <w:lang w:val="en-GB"/>
        </w:rPr>
        <w:t>8. Review and Updates</w:t>
      </w:r>
    </w:p>
    <w:p w:rsidR="3C08E056" w:rsidP="3E729163" w:rsidRDefault="3C08E056" w14:paraId="02364708" w14:textId="6B08D0A2">
      <w:pPr>
        <w:spacing w:before="240" w:beforeAutospacing="off" w:after="240" w:afterAutospacing="off"/>
      </w:pPr>
      <w:r w:rsidRPr="3E729163" w:rsidR="3C08E056">
        <w:rPr>
          <w:rFonts w:ascii="Aptos" w:hAnsi="Aptos" w:eastAsia="Aptos" w:cs="Aptos"/>
          <w:noProof w:val="0"/>
          <w:sz w:val="24"/>
          <w:szCs w:val="24"/>
          <w:lang w:val="en-GB"/>
        </w:rPr>
        <w:t>This policy is reviewed annually and updated as needed to reflect changes in legal requirements, technology, or operations. Clients and employees will be informed of any significant changes.</w:t>
      </w:r>
    </w:p>
    <w:p w:rsidR="3E729163" w:rsidRDefault="3E729163" w14:paraId="75BE1953" w14:textId="57B67692"/>
    <w:p w:rsidR="3C08E056" w:rsidP="3E729163" w:rsidRDefault="3C08E056" w14:paraId="0F6D8E62" w14:textId="37FB9C08">
      <w:pPr>
        <w:pStyle w:val="Heading3"/>
        <w:spacing w:before="281" w:beforeAutospacing="off" w:after="281" w:afterAutospacing="off"/>
      </w:pPr>
      <w:r w:rsidRPr="3E729163" w:rsidR="3C08E056">
        <w:rPr>
          <w:rFonts w:ascii="Aptos" w:hAnsi="Aptos" w:eastAsia="Aptos" w:cs="Aptos"/>
          <w:b w:val="1"/>
          <w:bCs w:val="1"/>
          <w:noProof w:val="0"/>
          <w:sz w:val="28"/>
          <w:szCs w:val="28"/>
          <w:lang w:val="en-GB"/>
        </w:rPr>
        <w:t>9. Compliance</w:t>
      </w:r>
    </w:p>
    <w:p w:rsidR="3C08E056" w:rsidP="3E729163" w:rsidRDefault="3C08E056" w14:paraId="0BFCF6BB" w14:textId="3A9FBCAE">
      <w:pPr>
        <w:spacing w:before="240" w:beforeAutospacing="off" w:after="240" w:afterAutospacing="off"/>
      </w:pPr>
      <w:r w:rsidRPr="3E729163" w:rsidR="3C08E056">
        <w:rPr>
          <w:rFonts w:ascii="Aptos" w:hAnsi="Aptos" w:eastAsia="Aptos" w:cs="Aptos"/>
          <w:noProof w:val="0"/>
          <w:sz w:val="24"/>
          <w:szCs w:val="24"/>
          <w:lang w:val="en-GB"/>
        </w:rPr>
        <w:t>We comply with all relevant local and international laws regarding data protection, privacy, and security. Our practices are designed to meet or exceed industry standards.</w:t>
      </w:r>
    </w:p>
    <w:p w:rsidR="3E729163" w:rsidRDefault="3E729163" w14:paraId="66455AE8" w14:textId="4C0A6622"/>
    <w:p w:rsidR="3C08E056" w:rsidP="3E729163" w:rsidRDefault="3C08E056" w14:paraId="4CD87F98" w14:textId="61273B5B">
      <w:pPr>
        <w:pStyle w:val="Heading3"/>
        <w:spacing w:before="281" w:beforeAutospacing="off" w:after="281" w:afterAutospacing="off"/>
      </w:pPr>
      <w:r w:rsidRPr="3E729163" w:rsidR="3C08E056">
        <w:rPr>
          <w:rFonts w:ascii="Aptos" w:hAnsi="Aptos" w:eastAsia="Aptos" w:cs="Aptos"/>
          <w:b w:val="1"/>
          <w:bCs w:val="1"/>
          <w:noProof w:val="0"/>
          <w:sz w:val="28"/>
          <w:szCs w:val="28"/>
          <w:lang w:val="en-GB"/>
        </w:rPr>
        <w:t>Conclusion</w:t>
      </w:r>
    </w:p>
    <w:p w:rsidR="3C08E056" w:rsidP="3E729163" w:rsidRDefault="3C08E056" w14:paraId="0FE30406" w14:textId="5017F31A">
      <w:pPr>
        <w:spacing w:before="240" w:beforeAutospacing="off" w:after="240" w:afterAutospacing="off"/>
      </w:pPr>
      <w:r w:rsidRPr="3E729163" w:rsidR="3C08E056">
        <w:rPr>
          <w:rFonts w:ascii="Aptos" w:hAnsi="Aptos" w:eastAsia="Aptos" w:cs="Aptos"/>
          <w:noProof w:val="0"/>
          <w:sz w:val="24"/>
          <w:szCs w:val="24"/>
          <w:lang w:val="en-GB"/>
        </w:rPr>
        <w:t xml:space="preserve">At </w:t>
      </w:r>
      <w:r w:rsidRPr="3E729163" w:rsidR="3C08E056">
        <w:rPr>
          <w:rFonts w:ascii="Aptos" w:hAnsi="Aptos" w:eastAsia="Aptos" w:cs="Aptos"/>
          <w:b w:val="1"/>
          <w:bCs w:val="1"/>
          <w:noProof w:val="0"/>
          <w:sz w:val="24"/>
          <w:szCs w:val="24"/>
          <w:lang w:val="en-GB"/>
        </w:rPr>
        <w:t>Spencer &amp; Co Security Management</w:t>
      </w:r>
      <w:r w:rsidRPr="3E729163" w:rsidR="3C08E056">
        <w:rPr>
          <w:rFonts w:ascii="Aptos" w:hAnsi="Aptos" w:eastAsia="Aptos" w:cs="Aptos"/>
          <w:noProof w:val="0"/>
          <w:sz w:val="24"/>
          <w:szCs w:val="24"/>
          <w:lang w:val="en-GB"/>
        </w:rPr>
        <w:t>, we take the responsibility to protect your safety, privacy, and property very seriously. We are committed to maintaining the highest security standards to ensure your peace of mind. If you have any questions about our security practices, please contact us:</w:t>
      </w:r>
    </w:p>
    <w:p w:rsidR="3E729163" w:rsidRDefault="3E729163" w14:paraId="45E237BF" w14:textId="06533228"/>
    <w:p w:rsidR="3C08E056" w:rsidP="3E729163" w:rsidRDefault="3C08E056" w14:paraId="35CEBAC8" w14:textId="40B00FB5">
      <w:pPr>
        <w:spacing w:before="240" w:beforeAutospacing="off" w:after="240" w:afterAutospacing="off"/>
      </w:pPr>
      <w:r w:rsidRPr="3E729163" w:rsidR="3C08E056">
        <w:rPr>
          <w:rFonts w:ascii="Aptos" w:hAnsi="Aptos" w:eastAsia="Aptos" w:cs="Aptos"/>
          <w:b w:val="1"/>
          <w:bCs w:val="1"/>
          <w:noProof w:val="0"/>
          <w:sz w:val="24"/>
          <w:szCs w:val="24"/>
          <w:lang w:val="en-GB"/>
        </w:rPr>
        <w:t>Contact Information</w:t>
      </w:r>
      <w:r w:rsidRPr="3E729163" w:rsidR="3C08E056">
        <w:rPr>
          <w:rFonts w:ascii="Aptos" w:hAnsi="Aptos" w:eastAsia="Aptos" w:cs="Aptos"/>
          <w:noProof w:val="0"/>
          <w:sz w:val="24"/>
          <w:szCs w:val="24"/>
          <w:lang w:val="en-GB"/>
        </w:rPr>
        <w:t>:</w:t>
      </w:r>
    </w:p>
    <w:p w:rsidR="3C08E056" w:rsidP="3E729163" w:rsidRDefault="3C08E056" w14:paraId="794D69AE" w14:textId="00A77014">
      <w:pPr>
        <w:pStyle w:val="ListParagraph"/>
        <w:numPr>
          <w:ilvl w:val="0"/>
          <w:numId w:val="7"/>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Address</w:t>
      </w:r>
      <w:r w:rsidRPr="3E729163" w:rsidR="3C08E056">
        <w:rPr>
          <w:rFonts w:ascii="Aptos" w:hAnsi="Aptos" w:eastAsia="Aptos" w:cs="Aptos"/>
          <w:noProof w:val="0"/>
          <w:sz w:val="24"/>
          <w:szCs w:val="24"/>
          <w:lang w:val="en-GB"/>
        </w:rPr>
        <w:t>: 113 Honeyfield Road, Rassau, Ebbw Vale, NP23 5TD</w:t>
      </w:r>
    </w:p>
    <w:p w:rsidR="3C08E056" w:rsidP="3E729163" w:rsidRDefault="3C08E056" w14:paraId="51165E8F" w14:textId="4C18729C">
      <w:pPr>
        <w:pStyle w:val="ListParagraph"/>
        <w:numPr>
          <w:ilvl w:val="0"/>
          <w:numId w:val="7"/>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Phone</w:t>
      </w:r>
      <w:r w:rsidRPr="3E729163" w:rsidR="3C08E056">
        <w:rPr>
          <w:rFonts w:ascii="Aptos" w:hAnsi="Aptos" w:eastAsia="Aptos" w:cs="Aptos"/>
          <w:noProof w:val="0"/>
          <w:sz w:val="24"/>
          <w:szCs w:val="24"/>
          <w:lang w:val="en-GB"/>
        </w:rPr>
        <w:t>: 07493 765208</w:t>
      </w:r>
    </w:p>
    <w:p w:rsidR="3C08E056" w:rsidP="3E729163" w:rsidRDefault="3C08E056" w14:paraId="21BA1773" w14:textId="0E6009F4">
      <w:pPr>
        <w:pStyle w:val="ListParagraph"/>
        <w:numPr>
          <w:ilvl w:val="0"/>
          <w:numId w:val="7"/>
        </w:numPr>
        <w:spacing w:before="0" w:beforeAutospacing="off" w:after="0" w:afterAutospacing="off"/>
        <w:rPr>
          <w:rFonts w:ascii="Aptos" w:hAnsi="Aptos" w:eastAsia="Aptos" w:cs="Aptos"/>
          <w:noProof w:val="0"/>
          <w:sz w:val="24"/>
          <w:szCs w:val="24"/>
          <w:lang w:val="en-GB"/>
        </w:rPr>
      </w:pPr>
      <w:r w:rsidRPr="3E729163" w:rsidR="3C08E056">
        <w:rPr>
          <w:rFonts w:ascii="Aptos" w:hAnsi="Aptos" w:eastAsia="Aptos" w:cs="Aptos"/>
          <w:b w:val="1"/>
          <w:bCs w:val="1"/>
          <w:noProof w:val="0"/>
          <w:sz w:val="24"/>
          <w:szCs w:val="24"/>
          <w:lang w:val="en-GB"/>
        </w:rPr>
        <w:t>Email</w:t>
      </w:r>
      <w:r w:rsidRPr="3E729163" w:rsidR="3C08E056">
        <w:rPr>
          <w:rFonts w:ascii="Aptos" w:hAnsi="Aptos" w:eastAsia="Aptos" w:cs="Aptos"/>
          <w:noProof w:val="0"/>
          <w:sz w:val="24"/>
          <w:szCs w:val="24"/>
          <w:lang w:val="en-GB"/>
        </w:rPr>
        <w:t xml:space="preserve">: </w:t>
      </w:r>
      <w:hyperlink r:id="R45455e2558a44d6c">
        <w:r w:rsidRPr="3E729163" w:rsidR="3C08E056">
          <w:rPr>
            <w:rStyle w:val="Hyperlink"/>
            <w:rFonts w:ascii="Aptos" w:hAnsi="Aptos" w:eastAsia="Aptos" w:cs="Aptos"/>
            <w:noProof w:val="0"/>
            <w:sz w:val="24"/>
            <w:szCs w:val="24"/>
            <w:lang w:val="en-GB"/>
          </w:rPr>
          <w:t>info@sandcosecurity.co.uk</w:t>
        </w:r>
      </w:hyperlink>
    </w:p>
    <w:p w:rsidR="3E729163" w:rsidRDefault="3E729163" w14:paraId="26C9660D" w14:textId="313B1233"/>
    <w:p w:rsidR="3C08E056" w:rsidP="3E729163" w:rsidRDefault="3C08E056" w14:paraId="520DDE5B" w14:textId="5B864912">
      <w:pPr>
        <w:spacing w:before="240" w:beforeAutospacing="off" w:after="240" w:afterAutospacing="off"/>
      </w:pPr>
      <w:r w:rsidRPr="3E729163" w:rsidR="3C08E056">
        <w:rPr>
          <w:rFonts w:ascii="Aptos" w:hAnsi="Aptos" w:eastAsia="Aptos" w:cs="Aptos"/>
          <w:b w:val="1"/>
          <w:bCs w:val="1"/>
          <w:noProof w:val="0"/>
          <w:sz w:val="24"/>
          <w:szCs w:val="24"/>
          <w:lang w:val="en-GB"/>
        </w:rPr>
        <w:t>Director of Operations</w:t>
      </w:r>
      <w:r w:rsidRPr="3E729163" w:rsidR="3C08E056">
        <w:rPr>
          <w:rFonts w:ascii="Aptos" w:hAnsi="Aptos" w:eastAsia="Aptos" w:cs="Aptos"/>
          <w:noProof w:val="0"/>
          <w:sz w:val="24"/>
          <w:szCs w:val="24"/>
          <w:lang w:val="en-GB"/>
        </w:rPr>
        <w:t>:</w:t>
      </w:r>
    </w:p>
    <w:p w:rsidR="3C08E056" w:rsidP="3E729163" w:rsidRDefault="3C08E056" w14:paraId="6385C8CC" w14:textId="050DB282">
      <w:pPr>
        <w:spacing w:before="240" w:beforeAutospacing="off" w:after="240" w:afterAutospacing="off"/>
      </w:pPr>
      <w:r w:rsidRPr="3E729163" w:rsidR="3C08E056">
        <w:rPr>
          <w:rFonts w:ascii="Aptos" w:hAnsi="Aptos" w:eastAsia="Aptos" w:cs="Aptos"/>
          <w:b w:val="1"/>
          <w:bCs w:val="1"/>
          <w:noProof w:val="0"/>
          <w:sz w:val="24"/>
          <w:szCs w:val="24"/>
          <w:lang w:val="en-GB"/>
        </w:rPr>
        <w:t>Mr. L.T. Spencer</w:t>
      </w:r>
    </w:p>
    <w:p w:rsidR="3C08E056" w:rsidP="3E729163" w:rsidRDefault="3C08E056" w14:paraId="248BFC11" w14:textId="26343B20">
      <w:pPr>
        <w:spacing w:before="240" w:beforeAutospacing="off" w:after="240" w:afterAutospacing="off"/>
      </w:pPr>
      <w:r w:rsidRPr="3E729163" w:rsidR="3C08E056">
        <w:rPr>
          <w:rFonts w:ascii="Aptos" w:hAnsi="Aptos" w:eastAsia="Aptos" w:cs="Aptos"/>
          <w:noProof w:val="0"/>
          <w:sz w:val="24"/>
          <w:szCs w:val="24"/>
          <w:lang w:val="en-GB"/>
        </w:rPr>
        <w:t>Spencer &amp; Co Security Management</w:t>
      </w:r>
    </w:p>
    <w:p w:rsidR="3E729163" w:rsidP="3E729163" w:rsidRDefault="3E729163" w14:paraId="2562151E" w14:textId="4E90AC5C">
      <w:pPr>
        <w:pStyle w:val="Normal"/>
        <w:rPr>
          <w:rFonts w:ascii="Aptos" w:hAnsi="Aptos" w:eastAsia="Aptos" w:cs="Aptos"/>
          <w:noProof w:val="0"/>
          <w:sz w:val="24"/>
          <w:szCs w:val="24"/>
          <w:lang w:val="en-GB"/>
        </w:rPr>
      </w:pPr>
    </w:p>
    <w:sectPr>
      <w:pgSz w:w="11906" w:h="16838" w:orient="portrait"/>
      <w:pgMar w:top="1440" w:right="1440" w:bottom="1440" w:left="1440" w:header="720" w:footer="720" w:gutter="0"/>
      <w:cols w:space="720"/>
      <w:docGrid w:linePitch="360"/>
      <w:headerReference w:type="default" r:id="Ra82813b37dc243f9"/>
      <w:footerReference w:type="default" r:id="R4ee7c46b46594cf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E729163" w:rsidTr="3E729163" w14:paraId="7C783546">
      <w:trPr>
        <w:trHeight w:val="300"/>
      </w:trPr>
      <w:tc>
        <w:tcPr>
          <w:tcW w:w="3005" w:type="dxa"/>
          <w:tcMar/>
        </w:tcPr>
        <w:p w:rsidR="3E729163" w:rsidP="3E729163" w:rsidRDefault="3E729163" w14:paraId="7CD95790" w14:textId="25C15E4B">
          <w:pPr>
            <w:pStyle w:val="Header"/>
            <w:bidi w:val="0"/>
            <w:ind w:left="-115"/>
            <w:jc w:val="left"/>
          </w:pPr>
        </w:p>
      </w:tc>
      <w:tc>
        <w:tcPr>
          <w:tcW w:w="3005" w:type="dxa"/>
          <w:tcMar/>
        </w:tcPr>
        <w:p w:rsidR="3E729163" w:rsidP="3E729163" w:rsidRDefault="3E729163" w14:paraId="5A0557BD" w14:textId="4559C37C">
          <w:pPr>
            <w:pStyle w:val="Header"/>
            <w:bidi w:val="0"/>
            <w:jc w:val="center"/>
          </w:pPr>
        </w:p>
      </w:tc>
      <w:tc>
        <w:tcPr>
          <w:tcW w:w="3005" w:type="dxa"/>
          <w:tcMar/>
        </w:tcPr>
        <w:p w:rsidR="3E729163" w:rsidP="3E729163" w:rsidRDefault="3E729163" w14:paraId="28BEFBB4" w14:textId="2E301B63">
          <w:pPr>
            <w:pStyle w:val="Header"/>
            <w:bidi w:val="0"/>
            <w:ind w:right="-115"/>
            <w:jc w:val="right"/>
          </w:pPr>
        </w:p>
      </w:tc>
    </w:tr>
  </w:tbl>
  <w:p w:rsidR="3E729163" w:rsidP="3E729163" w:rsidRDefault="3E729163" w14:paraId="74B5AF2F" w14:textId="420456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E729163" w:rsidTr="3E729163" w14:paraId="53F9A829">
      <w:trPr>
        <w:trHeight w:val="300"/>
      </w:trPr>
      <w:tc>
        <w:tcPr>
          <w:tcW w:w="3005" w:type="dxa"/>
          <w:tcMar/>
        </w:tcPr>
        <w:p w:rsidR="3E729163" w:rsidP="3E729163" w:rsidRDefault="3E729163" w14:paraId="002AD050" w14:textId="50F27D06">
          <w:pPr>
            <w:pStyle w:val="Header"/>
            <w:bidi w:val="0"/>
            <w:ind w:left="-115"/>
            <w:jc w:val="left"/>
          </w:pPr>
        </w:p>
      </w:tc>
      <w:tc>
        <w:tcPr>
          <w:tcW w:w="3005" w:type="dxa"/>
          <w:tcMar/>
        </w:tcPr>
        <w:p w:rsidR="3E729163" w:rsidP="3E729163" w:rsidRDefault="3E729163" w14:paraId="3F804EE3" w14:textId="4F0FF795">
          <w:pPr>
            <w:pStyle w:val="Header"/>
            <w:bidi w:val="0"/>
            <w:jc w:val="center"/>
          </w:pPr>
        </w:p>
      </w:tc>
      <w:tc>
        <w:tcPr>
          <w:tcW w:w="3005" w:type="dxa"/>
          <w:tcMar/>
        </w:tcPr>
        <w:p w:rsidR="3E729163" w:rsidP="3E729163" w:rsidRDefault="3E729163" w14:paraId="5945BAFA" w14:textId="630BDCA2">
          <w:pPr>
            <w:pStyle w:val="Header"/>
            <w:bidi w:val="0"/>
            <w:ind w:right="-115"/>
            <w:jc w:val="right"/>
          </w:pPr>
        </w:p>
      </w:tc>
    </w:tr>
  </w:tbl>
  <w:p w:rsidR="3E729163" w:rsidP="3E729163" w:rsidRDefault="3E729163" w14:paraId="2CAB3CFC" w14:textId="1800D20E">
    <w:pPr>
      <w:pStyle w:val="Header"/>
      <w:bidi w:val="0"/>
    </w:pPr>
  </w:p>
</w:hdr>
</file>

<file path=word/numbering.xml><?xml version="1.0" encoding="utf-8"?>
<w:numbering xmlns:w="http://schemas.openxmlformats.org/wordprocessingml/2006/main">
  <w:abstractNum xmlns:w="http://schemas.openxmlformats.org/wordprocessingml/2006/main" w:abstractNumId="7">
    <w:nsid w:val="1f2ceb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f2479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0abec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66d7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65a0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498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6cced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655058"/>
    <w:rsid w:val="08C721CE"/>
    <w:rsid w:val="198B8A15"/>
    <w:rsid w:val="1AF14EDD"/>
    <w:rsid w:val="26A7D568"/>
    <w:rsid w:val="353242D9"/>
    <w:rsid w:val="3C08E056"/>
    <w:rsid w:val="3E729163"/>
    <w:rsid w:val="58E4DE9F"/>
    <w:rsid w:val="71A4A81C"/>
    <w:rsid w:val="79655058"/>
    <w:rsid w:val="7A135418"/>
    <w:rsid w:val="7D47B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5058"/>
  <w15:chartTrackingRefBased/>
  <w15:docId w15:val="{41F423A8-34D7-47B2-BA24-11B37222DD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0251d66287e24fdc" /><Relationship Type="http://schemas.openxmlformats.org/officeDocument/2006/relationships/hyperlink" Target="mailto:info@sandcosecurity.co.uk" TargetMode="External" Id="R45455e2558a44d6c" /><Relationship Type="http://schemas.openxmlformats.org/officeDocument/2006/relationships/header" Target="/word/header.xml" Id="Ra82813b37dc243f9" /><Relationship Type="http://schemas.openxmlformats.org/officeDocument/2006/relationships/footer" Target="/word/footer.xml" Id="R4ee7c46b46594cf3" /><Relationship Type="http://schemas.openxmlformats.org/officeDocument/2006/relationships/numbering" Target="/word/numbering.xml" Id="R93f570dd83f94b5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Leon Spencer</dc:creator>
  <keywords/>
  <dc:description/>
  <lastModifiedBy>Leon Spencer</lastModifiedBy>
  <revision>2</revision>
  <dcterms:created xsi:type="dcterms:W3CDTF">2024-11-09T20:28:03.0672690Z</dcterms:created>
  <dcterms:modified xsi:type="dcterms:W3CDTF">2024-11-09T20:34:39.9118624Z</dcterms:modified>
</coreProperties>
</file>